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C2C9" w14:textId="5E372EBE" w:rsidR="00D411BE" w:rsidRDefault="00D411BE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46E4679F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436806FE" w14:textId="36972725"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08E11C03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3EFC5B7C" w14:textId="7BD350B2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0B2F50">
        <w:rPr>
          <w:rFonts w:ascii="Arial" w:hAnsi="Arial" w:cs="Arial"/>
          <w:color w:val="050505"/>
          <w:sz w:val="21"/>
          <w:szCs w:val="21"/>
        </w:rPr>
        <w:t>Monmouth Beach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724E66F5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44D0A6B6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13986890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8F02AFC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10ADFB1D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D873AC8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affairs</w:t>
      </w:r>
      <w:proofErr w:type="gramEnd"/>
    </w:p>
    <w:p w14:paraId="47E71426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06FCDBA3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2D82A9EC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 xml:space="preserve">You might be asked to help in the investigation by giving a detailed statement </w:t>
      </w:r>
      <w:proofErr w:type="gramStart"/>
      <w:r w:rsidRPr="00A764CB">
        <w:rPr>
          <w:rFonts w:ascii="Arial" w:hAnsi="Arial" w:cs="Arial"/>
          <w:color w:val="050505"/>
          <w:sz w:val="21"/>
          <w:szCs w:val="21"/>
        </w:rPr>
        <w:t>about</w:t>
      </w:r>
      <w:proofErr w:type="gramEnd"/>
    </w:p>
    <w:p w14:paraId="08BD94EF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6C075243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EBD271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provide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namely :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</w:t>
      </w:r>
    </w:p>
    <w:p w14:paraId="44F52DDD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CED5805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08567E67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793BECF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0AFDA3E2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F84CFC5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</w:t>
      </w:r>
      <w:proofErr w:type="gramStart"/>
      <w:r w:rsidR="00C917EF" w:rsidRPr="00C917EF">
        <w:rPr>
          <w:rFonts w:ascii="Arial" w:hAnsi="Arial" w:cs="Arial"/>
          <w:color w:val="050505"/>
          <w:sz w:val="21"/>
          <w:szCs w:val="21"/>
        </w:rPr>
        <w:t>occur, but</w:t>
      </w:r>
      <w:proofErr w:type="gramEnd"/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did not violate any law; regulation; directive, guideline, policy, or procedure issued by the Attorney General or County Prosecutor; agency protocol; standing operating procedure; rule; or training.</w:t>
      </w:r>
    </w:p>
    <w:p w14:paraId="65239B0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21FF0295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4F12D9F5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21405EF4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If our investigation shows that a crime might have been committed, the </w:t>
      </w:r>
      <w:proofErr w:type="gramStart"/>
      <w:r w:rsidRPr="00C917EF">
        <w:rPr>
          <w:rFonts w:ascii="Arial" w:hAnsi="Arial" w:cs="Arial"/>
          <w:color w:val="050505"/>
          <w:sz w:val="21"/>
          <w:szCs w:val="21"/>
        </w:rPr>
        <w:t>county</w:t>
      </w:r>
      <w:proofErr w:type="gramEnd"/>
    </w:p>
    <w:p w14:paraId="3D876D0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0F6EED8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2D9B262A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3413F618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7CD4D294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B9F6C22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7E040B45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7C315BBC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C993D4D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Internal affairs investigations are </w:t>
      </w:r>
      <w:proofErr w:type="gramStart"/>
      <w:r>
        <w:rPr>
          <w:rFonts w:ascii="Arial" w:hAnsi="Arial" w:cs="Arial"/>
          <w:color w:val="050505"/>
          <w:sz w:val="21"/>
          <w:szCs w:val="21"/>
        </w:rPr>
        <w:t>confidential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6DD16C24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2E91A0" w14:textId="4DBEAFC6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You may call the (</w:t>
      </w:r>
      <w:r w:rsidR="00483445">
        <w:rPr>
          <w:rFonts w:ascii="Arial" w:hAnsi="Arial" w:cs="Arial"/>
          <w:color w:val="050505"/>
          <w:sz w:val="21"/>
          <w:szCs w:val="21"/>
          <w:highlight w:val="yellow"/>
        </w:rPr>
        <w:t>IN</w:t>
      </w:r>
      <w:r w:rsidRPr="00483445">
        <w:rPr>
          <w:rFonts w:ascii="Arial" w:hAnsi="Arial" w:cs="Arial"/>
          <w:color w:val="050505"/>
          <w:sz w:val="21"/>
          <w:szCs w:val="21"/>
          <w:highlight w:val="yellow"/>
        </w:rPr>
        <w:t>TERNAL AFFAIRS INVESTIGATOR</w:t>
      </w:r>
      <w:r w:rsidRPr="00C917EF">
        <w:rPr>
          <w:rFonts w:ascii="Arial" w:hAnsi="Arial" w:cs="Arial"/>
          <w:color w:val="050505"/>
          <w:sz w:val="21"/>
          <w:szCs w:val="21"/>
        </w:rPr>
        <w:t>) at (</w:t>
      </w:r>
      <w:r w:rsidR="004674FA">
        <w:rPr>
          <w:rFonts w:ascii="Arial" w:hAnsi="Arial" w:cs="Arial"/>
          <w:color w:val="050505"/>
          <w:sz w:val="21"/>
          <w:szCs w:val="21"/>
        </w:rPr>
        <w:t>732-229-1313</w:t>
      </w:r>
      <w:r w:rsidRPr="00C917EF">
        <w:rPr>
          <w:rFonts w:ascii="Arial" w:hAnsi="Arial" w:cs="Arial"/>
          <w:color w:val="050505"/>
          <w:sz w:val="21"/>
          <w:szCs w:val="21"/>
        </w:rPr>
        <w:t>) with</w:t>
      </w:r>
    </w:p>
    <w:p w14:paraId="13955403" w14:textId="77777777"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40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0B2F50"/>
    <w:rsid w:val="001331B5"/>
    <w:rsid w:val="003125D2"/>
    <w:rsid w:val="0042290E"/>
    <w:rsid w:val="004664E1"/>
    <w:rsid w:val="004674FA"/>
    <w:rsid w:val="00483445"/>
    <w:rsid w:val="00665243"/>
    <w:rsid w:val="00766EF7"/>
    <w:rsid w:val="00844AE2"/>
    <w:rsid w:val="00846063"/>
    <w:rsid w:val="00A764CB"/>
    <w:rsid w:val="00B42F5D"/>
    <w:rsid w:val="00C32CAD"/>
    <w:rsid w:val="00C917EF"/>
    <w:rsid w:val="00D411BE"/>
    <w:rsid w:val="00D51829"/>
    <w:rsid w:val="00E53717"/>
    <w:rsid w:val="00F35C7D"/>
    <w:rsid w:val="00F87CC1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DBC1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Aaron Rock</cp:lastModifiedBy>
  <cp:revision>8</cp:revision>
  <cp:lastPrinted>2020-01-21T17:38:00Z</cp:lastPrinted>
  <dcterms:created xsi:type="dcterms:W3CDTF">2020-06-10T00:32:00Z</dcterms:created>
  <dcterms:modified xsi:type="dcterms:W3CDTF">2023-05-09T13:37:00Z</dcterms:modified>
</cp:coreProperties>
</file>